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0E" w:rsidRPr="0086120E" w:rsidRDefault="0086120E" w:rsidP="0086120E">
      <w:r w:rsidRPr="0086120E">
        <w:t>Eğitim Kurumu ,</w:t>
      </w:r>
      <w:r w:rsidRPr="0086120E">
        <w:br/>
        <w:t>Ortak Sağlık ve Güvenlik Birimi ,</w:t>
      </w:r>
      <w:r w:rsidRPr="0086120E">
        <w:br/>
        <w:t>İşyeri Hekimi ve İş Güvenliği Uzmanlarının dikkatine!</w:t>
      </w:r>
      <w:r w:rsidRPr="0086120E">
        <w:br/>
        <w:t> </w:t>
      </w:r>
    </w:p>
    <w:p w:rsidR="0086120E" w:rsidRPr="0086120E" w:rsidRDefault="0086120E" w:rsidP="0086120E">
      <w:r w:rsidRPr="0086120E">
        <w:t>T.C. Ziraat Bankası ile Genel Müdürlüğümüz arasında düzenlenen protokol neticesinde; Yetkilendirme Daire Başkanlığınca verilen sertifika ve yetki belgelerinin ücretleri, yakında ilan edilecek tarihten sonra T.C. Ziraat Bankası Şubesi Kurumsal Tahsilat Programı aracılığıyla İş Sağlığı ve Güvenliği Genel Müdürlüğü Kurumsal tahsilat hesabına yatırılacaktır.</w:t>
      </w:r>
    </w:p>
    <w:p w:rsidR="0086120E" w:rsidRPr="0086120E" w:rsidRDefault="0086120E" w:rsidP="0086120E"/>
    <w:p w:rsidR="0086120E" w:rsidRPr="0086120E" w:rsidRDefault="0086120E" w:rsidP="0086120E">
      <w:r w:rsidRPr="0086120E">
        <w:t>18 Mayıs 2013 tarihinde yapılan iş güvenliği uzmanlığı sınavında veya geçmiş sınavlarda başarılı olan iş güvenliği uzmanlarının ve işyeri hekimlerinin, gerekli </w:t>
      </w:r>
      <w:r w:rsidRPr="0086120E">
        <w:rPr>
          <w:b/>
          <w:bCs/>
          <w:u w:val="single"/>
        </w:rPr>
        <w:t>ödemeleri yaparken eski hesap numaralarını değil kurumsal tahsilat programını kullanmaları gerekmektedir</w:t>
      </w:r>
      <w:r w:rsidRPr="0086120E">
        <w:t>.</w:t>
      </w:r>
    </w:p>
    <w:p w:rsidR="0086120E" w:rsidRPr="0086120E" w:rsidRDefault="0086120E" w:rsidP="0086120E"/>
    <w:p w:rsidR="0086120E" w:rsidRPr="0086120E" w:rsidRDefault="0086120E" w:rsidP="0086120E">
      <w:r w:rsidRPr="0086120E">
        <w:t>Sertifika basım sürecinde ve faturalandırma işlemlerinde adayların ve kurumların sıkıntı yaşamamaları için belge ücretlerinin kurumsal tahsilat programı aracılığıyla yapmaları gerekmektedir. </w:t>
      </w:r>
    </w:p>
    <w:p w:rsidR="0086120E" w:rsidRPr="0086120E" w:rsidRDefault="0086120E" w:rsidP="0086120E">
      <w:r w:rsidRPr="0086120E">
        <w:t> </w:t>
      </w:r>
    </w:p>
    <w:p w:rsidR="0086120E" w:rsidRPr="0086120E" w:rsidRDefault="0086120E" w:rsidP="0086120E">
      <w:r w:rsidRPr="0086120E">
        <w:t>Bilgileriniz rica olunur.  </w:t>
      </w:r>
    </w:p>
    <w:p w:rsidR="00497C7C" w:rsidRDefault="0086120E">
      <w:bookmarkStart w:id="0" w:name="_GoBack"/>
      <w:bookmarkEnd w:id="0"/>
    </w:p>
    <w:sectPr w:rsidR="00497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0E"/>
    <w:rsid w:val="002318B2"/>
    <w:rsid w:val="0086120E"/>
    <w:rsid w:val="00AD58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66803">
      <w:bodyDiv w:val="1"/>
      <w:marLeft w:val="0"/>
      <w:marRight w:val="0"/>
      <w:marTop w:val="0"/>
      <w:marBottom w:val="0"/>
      <w:divBdr>
        <w:top w:val="none" w:sz="0" w:space="0" w:color="auto"/>
        <w:left w:val="none" w:sz="0" w:space="0" w:color="auto"/>
        <w:bottom w:val="none" w:sz="0" w:space="0" w:color="auto"/>
        <w:right w:val="none" w:sz="0" w:space="0" w:color="auto"/>
      </w:divBdr>
    </w:div>
    <w:div w:id="9561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dc:creator>
  <cp:lastModifiedBy>ipek</cp:lastModifiedBy>
  <cp:revision>1</cp:revision>
  <dcterms:created xsi:type="dcterms:W3CDTF">2017-05-25T08:45:00Z</dcterms:created>
  <dcterms:modified xsi:type="dcterms:W3CDTF">2017-05-25T08:46:00Z</dcterms:modified>
</cp:coreProperties>
</file>