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374BF" w14:textId="77777777" w:rsidR="00F71D71" w:rsidRPr="00D814D1" w:rsidRDefault="00F71D71" w:rsidP="00D814D1">
      <w:pPr>
        <w:spacing w:line="50" w:lineRule="exact"/>
        <w:jc w:val="both"/>
      </w:pPr>
      <w:bookmarkStart w:id="0" w:name="page1"/>
      <w:bookmarkStart w:id="1" w:name="_GoBack"/>
      <w:bookmarkEnd w:id="0"/>
      <w:bookmarkEnd w:id="1"/>
    </w:p>
    <w:p w14:paraId="39429848" w14:textId="77777777" w:rsidR="00F71D71" w:rsidRPr="00F52790" w:rsidRDefault="008A3EF9" w:rsidP="006522AB">
      <w:pPr>
        <w:spacing w:after="240"/>
        <w:jc w:val="center"/>
      </w:pPr>
      <w:r w:rsidRPr="00F52790">
        <w:rPr>
          <w:rFonts w:eastAsia="Times New Roman"/>
          <w:b/>
          <w:bCs/>
        </w:rPr>
        <w:t>İş Tanımı</w:t>
      </w:r>
    </w:p>
    <w:p w14:paraId="4AD8D447" w14:textId="19E844B8" w:rsidR="00F71D71" w:rsidRPr="00D814D1" w:rsidRDefault="00F52790" w:rsidP="006522AB">
      <w:pPr>
        <w:spacing w:after="240"/>
        <w:jc w:val="center"/>
      </w:pPr>
      <w:r w:rsidRPr="00F52790">
        <w:rPr>
          <w:rFonts w:eastAsia="Times New Roman"/>
          <w:b/>
          <w:bCs/>
        </w:rPr>
        <w:t xml:space="preserve">YAZILIM GELİŞTİRME </w:t>
      </w:r>
      <w:r w:rsidR="00DA461F">
        <w:rPr>
          <w:rFonts w:eastAsia="Times New Roman"/>
          <w:b/>
          <w:bCs/>
        </w:rPr>
        <w:t>UZMAN YARDIMCISI</w:t>
      </w:r>
      <w:r w:rsidR="006522AB">
        <w:rPr>
          <w:rFonts w:eastAsia="Times New Roman"/>
          <w:b/>
          <w:bCs/>
        </w:rPr>
        <w:t xml:space="preserve"> - </w:t>
      </w:r>
      <w:r w:rsidR="006522AB" w:rsidRPr="006522AB">
        <w:rPr>
          <w:rFonts w:eastAsia="Times New Roman"/>
          <w:b/>
          <w:bCs/>
        </w:rPr>
        <w:t>FRIT1-MOLSS-WB-DH-15</w:t>
      </w:r>
    </w:p>
    <w:p w14:paraId="7B5484A0" w14:textId="77777777" w:rsidR="00F71D71" w:rsidRPr="00D814D1" w:rsidRDefault="008A3EF9" w:rsidP="00D814D1">
      <w:pPr>
        <w:spacing w:after="240"/>
        <w:jc w:val="both"/>
      </w:pPr>
      <w:r w:rsidRPr="00D814D1">
        <w:rPr>
          <w:rFonts w:eastAsia="Times New Roman"/>
          <w:b/>
          <w:bCs/>
        </w:rPr>
        <w:t>Geçici Koruma Altındaki Suriyeliler ve Türk Vatandaşları için İstihdam Desteği</w:t>
      </w:r>
      <w:r w:rsidR="00D814D1">
        <w:rPr>
          <w:rFonts w:eastAsia="Times New Roman"/>
          <w:b/>
          <w:bCs/>
        </w:rPr>
        <w:t xml:space="preserve"> </w:t>
      </w:r>
      <w:r w:rsidRPr="00D814D1">
        <w:rPr>
          <w:rFonts w:eastAsia="Times New Roman"/>
          <w:b/>
          <w:bCs/>
        </w:rPr>
        <w:t>Projesi</w:t>
      </w:r>
    </w:p>
    <w:p w14:paraId="7470F059" w14:textId="77777777" w:rsidR="00F71D71" w:rsidRPr="00D814D1" w:rsidRDefault="00F71D71" w:rsidP="00D814D1">
      <w:pPr>
        <w:spacing w:line="200" w:lineRule="exact"/>
        <w:jc w:val="both"/>
      </w:pPr>
    </w:p>
    <w:p w14:paraId="2BC17AD9" w14:textId="77777777" w:rsidR="00F71D71" w:rsidRPr="00D814D1" w:rsidRDefault="008A3EF9" w:rsidP="00B2612D">
      <w:pPr>
        <w:spacing w:after="240"/>
        <w:jc w:val="both"/>
      </w:pPr>
      <w:r w:rsidRPr="00D814D1">
        <w:rPr>
          <w:rFonts w:eastAsia="Times New Roman"/>
          <w:b/>
          <w:bCs/>
        </w:rPr>
        <w:t>Arka Plan</w:t>
      </w:r>
    </w:p>
    <w:p w14:paraId="5A032EB8" w14:textId="77777777" w:rsidR="00B2612D" w:rsidRDefault="008A3EF9" w:rsidP="00B2612D">
      <w:pPr>
        <w:spacing w:after="240"/>
        <w:ind w:right="140"/>
        <w:jc w:val="both"/>
        <w:rPr>
          <w:rFonts w:eastAsia="Times New Roman"/>
        </w:rPr>
      </w:pPr>
      <w:r w:rsidRPr="00D814D1">
        <w:rPr>
          <w:rFonts w:eastAsia="Times New Roman"/>
        </w:rPr>
        <w:t>Geçici Koruma Altındaki Suriyeliler ve Türk Vatandaşları için İstihdam Desteği Projesi, Dünya Bankası tarafından yönetilen ve Avrupa Birliği tarafından finanse edilen bir projedir.</w:t>
      </w:r>
    </w:p>
    <w:p w14:paraId="3D70065F" w14:textId="3FCEA7F8" w:rsidR="0071151E" w:rsidRDefault="00AF1393" w:rsidP="00B2612D">
      <w:pPr>
        <w:spacing w:after="240"/>
        <w:ind w:right="140"/>
        <w:jc w:val="both"/>
        <w:rPr>
          <w:rFonts w:eastAsia="Times New Roman"/>
        </w:rPr>
      </w:pPr>
      <w:r>
        <w:rPr>
          <w:rFonts w:eastAsia="Times New Roman"/>
        </w:rPr>
        <w:t xml:space="preserve">Proje, </w:t>
      </w:r>
      <w:r w:rsidR="0071151E" w:rsidRPr="0071151E">
        <w:rPr>
          <w:rFonts w:eastAsia="Times New Roman"/>
        </w:rPr>
        <w:t>Geçici Koruma Altındaki Suriyelilerin (GKAS)</w:t>
      </w:r>
      <w:r w:rsidR="0071151E">
        <w:rPr>
          <w:rFonts w:eastAsia="Times New Roman"/>
        </w:rPr>
        <w:t xml:space="preserve"> </w:t>
      </w:r>
      <w:r w:rsidR="0071151E" w:rsidRPr="0071151E">
        <w:rPr>
          <w:rFonts w:eastAsia="Times New Roman"/>
        </w:rPr>
        <w:t>yoğun olarak yaşadığı bölgelerden seçilen</w:t>
      </w:r>
      <w:r w:rsidR="0071151E">
        <w:rPr>
          <w:rFonts w:eastAsia="Times New Roman"/>
        </w:rPr>
        <w:t xml:space="preserve"> </w:t>
      </w:r>
      <w:r w:rsidR="0071151E" w:rsidRPr="0071151E">
        <w:rPr>
          <w:rFonts w:eastAsia="Times New Roman"/>
        </w:rPr>
        <w:t>yerlerde GKAS ve Türk vatandaşlarının</w:t>
      </w:r>
      <w:r w:rsidR="0071151E">
        <w:rPr>
          <w:rFonts w:eastAsia="Times New Roman"/>
        </w:rPr>
        <w:t xml:space="preserve"> </w:t>
      </w:r>
      <w:r w:rsidR="0071151E" w:rsidRPr="0071151E">
        <w:rPr>
          <w:rFonts w:eastAsia="Times New Roman"/>
        </w:rPr>
        <w:t>istihdam edilebilirliği iyileştirmek amacıyla</w:t>
      </w:r>
      <w:r w:rsidR="00B2612D">
        <w:rPr>
          <w:rFonts w:eastAsia="Times New Roman"/>
        </w:rPr>
        <w:t>,</w:t>
      </w:r>
      <w:r w:rsidR="0071151E">
        <w:rPr>
          <w:rFonts w:eastAsia="Times New Roman"/>
        </w:rPr>
        <w:t xml:space="preserve"> </w:t>
      </w:r>
      <w:r w:rsidR="0071151E" w:rsidRPr="0071151E">
        <w:rPr>
          <w:rFonts w:eastAsia="Times New Roman"/>
        </w:rPr>
        <w:t xml:space="preserve">Çalışma ve Sosyal </w:t>
      </w:r>
      <w:r w:rsidR="0071151E">
        <w:rPr>
          <w:rFonts w:eastAsia="Times New Roman"/>
        </w:rPr>
        <w:t>Güvenlik</w:t>
      </w:r>
      <w:r w:rsidR="0071151E" w:rsidRPr="0071151E">
        <w:rPr>
          <w:rFonts w:eastAsia="Times New Roman"/>
        </w:rPr>
        <w:t xml:space="preserve"> Bakanlığı</w:t>
      </w:r>
      <w:r w:rsidR="0071151E">
        <w:rPr>
          <w:rFonts w:eastAsia="Times New Roman"/>
        </w:rPr>
        <w:t xml:space="preserve"> (ÇSGB) ve Türkiye İş Kurumu</w:t>
      </w:r>
      <w:r w:rsidR="0071151E" w:rsidRPr="0071151E">
        <w:rPr>
          <w:rFonts w:eastAsia="Times New Roman"/>
        </w:rPr>
        <w:t xml:space="preserve"> </w:t>
      </w:r>
      <w:r w:rsidR="0071151E">
        <w:rPr>
          <w:rFonts w:eastAsia="Times New Roman"/>
        </w:rPr>
        <w:t>(</w:t>
      </w:r>
      <w:r w:rsidR="0071151E" w:rsidRPr="0071151E">
        <w:rPr>
          <w:rFonts w:eastAsia="Times New Roman"/>
        </w:rPr>
        <w:t>İŞKUR</w:t>
      </w:r>
      <w:r w:rsidR="0071151E">
        <w:rPr>
          <w:rFonts w:eastAsia="Times New Roman"/>
        </w:rPr>
        <w:t xml:space="preserve">) </w:t>
      </w:r>
      <w:r w:rsidR="0071151E" w:rsidRPr="0071151E">
        <w:rPr>
          <w:rFonts w:eastAsia="Times New Roman"/>
        </w:rPr>
        <w:t>taraf</w:t>
      </w:r>
      <w:r>
        <w:rPr>
          <w:rFonts w:eastAsia="Times New Roman"/>
        </w:rPr>
        <w:t xml:space="preserve">ından yürütülmektedir. </w:t>
      </w:r>
    </w:p>
    <w:p w14:paraId="1FA82E00" w14:textId="77777777" w:rsidR="00F71D71" w:rsidRPr="00D814D1" w:rsidRDefault="008A3EF9" w:rsidP="00B2612D">
      <w:pPr>
        <w:spacing w:after="240"/>
        <w:jc w:val="both"/>
      </w:pPr>
      <w:r w:rsidRPr="00D814D1">
        <w:rPr>
          <w:rFonts w:eastAsia="Times New Roman"/>
          <w:b/>
          <w:bCs/>
        </w:rPr>
        <w:t>Kapsam ve Amaç</w:t>
      </w:r>
    </w:p>
    <w:p w14:paraId="29F9ABDB" w14:textId="5E8851D7" w:rsidR="00F71D71" w:rsidRPr="00D814D1" w:rsidRDefault="008A3EF9" w:rsidP="00E12A7A">
      <w:pPr>
        <w:spacing w:after="240"/>
        <w:ind w:right="120"/>
        <w:jc w:val="both"/>
      </w:pPr>
      <w:r w:rsidRPr="00AF1393">
        <w:rPr>
          <w:rFonts w:eastAsia="Times New Roman"/>
        </w:rPr>
        <w:t xml:space="preserve">Proje </w:t>
      </w:r>
      <w:r w:rsidR="007C3A15">
        <w:rPr>
          <w:rFonts w:eastAsia="Times New Roman"/>
        </w:rPr>
        <w:t>süresince</w:t>
      </w:r>
      <w:r w:rsidRPr="00AF1393">
        <w:rPr>
          <w:rFonts w:eastAsia="Times New Roman"/>
        </w:rPr>
        <w:t xml:space="preserve">, </w:t>
      </w:r>
      <w:r w:rsidR="007C3A15">
        <w:rPr>
          <w:rFonts w:eastAsia="Times New Roman"/>
        </w:rPr>
        <w:t>“</w:t>
      </w:r>
      <w:r w:rsidR="005145DF" w:rsidRPr="00AF1393">
        <w:rPr>
          <w:rFonts w:eastAsia="Times New Roman"/>
        </w:rPr>
        <w:t>Yabancıların Çalışma İzinleri Otomasyon Sistemi</w:t>
      </w:r>
      <w:r w:rsidR="007C3A15">
        <w:rPr>
          <w:rFonts w:eastAsia="Times New Roman"/>
        </w:rPr>
        <w:t>”</w:t>
      </w:r>
      <w:r w:rsidR="005145DF" w:rsidRPr="00AF1393">
        <w:rPr>
          <w:rFonts w:eastAsia="Times New Roman"/>
        </w:rPr>
        <w:t xml:space="preserve"> </w:t>
      </w:r>
      <w:r w:rsidR="00AF5ED5" w:rsidRPr="003A516E">
        <w:rPr>
          <w:rFonts w:eastAsia="Times New Roman"/>
        </w:rPr>
        <w:t xml:space="preserve">ile </w:t>
      </w:r>
      <w:r w:rsidR="007C3A15">
        <w:rPr>
          <w:rFonts w:eastAsia="Times New Roman"/>
        </w:rPr>
        <w:t>“</w:t>
      </w:r>
      <w:r w:rsidR="00AF5ED5" w:rsidRPr="003A516E">
        <w:rPr>
          <w:rFonts w:eastAsia="Times New Roman"/>
        </w:rPr>
        <w:t>Çalışma İzni Otomasyon Sisteminin Yeni Yönetmelikler Çerçevesinde Süreç Tabanlı Geliştirilmesi</w:t>
      </w:r>
      <w:r w:rsidR="007C3A15">
        <w:rPr>
          <w:rFonts w:eastAsia="Times New Roman"/>
        </w:rPr>
        <w:t>”</w:t>
      </w:r>
      <w:r w:rsidR="00AF1393">
        <w:rPr>
          <w:rFonts w:eastAsia="Times New Roman"/>
        </w:rPr>
        <w:t xml:space="preserve"> kapsamında </w:t>
      </w:r>
      <w:r w:rsidRPr="00AF1393">
        <w:rPr>
          <w:rFonts w:eastAsia="Times New Roman"/>
        </w:rPr>
        <w:t>ihtiyaç duyulan yazılımların geliştiril</w:t>
      </w:r>
      <w:r w:rsidR="003D2671">
        <w:rPr>
          <w:rFonts w:eastAsia="Times New Roman"/>
        </w:rPr>
        <w:t>mesi ve kodlanması, bu yazılımların</w:t>
      </w:r>
      <w:r w:rsidRPr="00AF1393">
        <w:rPr>
          <w:rFonts w:eastAsia="Times New Roman"/>
        </w:rPr>
        <w:t xml:space="preserve"> Kurumun diğer bilgi işlem projeleri ile </w:t>
      </w:r>
      <w:proofErr w:type="gramStart"/>
      <w:r w:rsidRPr="00AF1393">
        <w:rPr>
          <w:rFonts w:eastAsia="Times New Roman"/>
        </w:rPr>
        <w:t>entegrasyo</w:t>
      </w:r>
      <w:r w:rsidR="003D2671">
        <w:rPr>
          <w:rFonts w:eastAsia="Times New Roman"/>
        </w:rPr>
        <w:t>nu</w:t>
      </w:r>
      <w:proofErr w:type="gramEnd"/>
      <w:r w:rsidR="003D2671">
        <w:rPr>
          <w:rFonts w:eastAsia="Times New Roman"/>
        </w:rPr>
        <w:t xml:space="preserve"> için çalışmalar yürütülmesi </w:t>
      </w:r>
      <w:r w:rsidRPr="00AF1393">
        <w:rPr>
          <w:rFonts w:eastAsia="Times New Roman"/>
        </w:rPr>
        <w:t xml:space="preserve">ve teknik </w:t>
      </w:r>
      <w:r w:rsidR="00E12A7A">
        <w:rPr>
          <w:rFonts w:eastAsia="Times New Roman"/>
        </w:rPr>
        <w:t>destek</w:t>
      </w:r>
      <w:r w:rsidRPr="00AF1393">
        <w:rPr>
          <w:rFonts w:eastAsia="Times New Roman"/>
        </w:rPr>
        <w:t xml:space="preserve"> </w:t>
      </w:r>
      <w:r w:rsidR="003D2671">
        <w:rPr>
          <w:rFonts w:eastAsia="Times New Roman"/>
        </w:rPr>
        <w:t xml:space="preserve">sunulması için </w:t>
      </w:r>
      <w:r w:rsidR="00BF3692">
        <w:rPr>
          <w:rFonts w:eastAsia="Times New Roman"/>
        </w:rPr>
        <w:t>1 (bir)</w:t>
      </w:r>
      <w:r w:rsidR="003D2671">
        <w:rPr>
          <w:rFonts w:eastAsia="Times New Roman"/>
        </w:rPr>
        <w:t xml:space="preserve"> </w:t>
      </w:r>
      <w:r w:rsidR="00B06902">
        <w:rPr>
          <w:rFonts w:eastAsia="Times New Roman"/>
        </w:rPr>
        <w:t xml:space="preserve">kişi </w:t>
      </w:r>
      <w:r w:rsidR="00AF7895" w:rsidRPr="00AF1393">
        <w:rPr>
          <w:rFonts w:eastAsia="Times New Roman"/>
        </w:rPr>
        <w:t xml:space="preserve">Yazılım </w:t>
      </w:r>
      <w:r w:rsidR="00982D5D">
        <w:rPr>
          <w:rFonts w:eastAsia="Times New Roman"/>
        </w:rPr>
        <w:t xml:space="preserve">Geliştirme </w:t>
      </w:r>
      <w:r w:rsidR="00E92157">
        <w:rPr>
          <w:rFonts w:eastAsia="Times New Roman"/>
        </w:rPr>
        <w:t xml:space="preserve">Uzman Yardımcısının </w:t>
      </w:r>
      <w:r w:rsidRPr="00AF1393">
        <w:rPr>
          <w:rFonts w:eastAsia="Times New Roman"/>
        </w:rPr>
        <w:t>görev almasına ihtiyaç duyulmaktadır.</w:t>
      </w:r>
    </w:p>
    <w:p w14:paraId="1A1FF8FF" w14:textId="77777777" w:rsidR="00F71D71" w:rsidRPr="00D814D1" w:rsidRDefault="008A3EF9" w:rsidP="00B2612D">
      <w:pPr>
        <w:spacing w:after="240"/>
        <w:jc w:val="both"/>
        <w:rPr>
          <w:rFonts w:eastAsia="Times New Roman"/>
          <w:b/>
          <w:bCs/>
        </w:rPr>
      </w:pPr>
      <w:r w:rsidRPr="00D814D1">
        <w:rPr>
          <w:rFonts w:eastAsia="Times New Roman"/>
          <w:b/>
          <w:bCs/>
        </w:rPr>
        <w:t>Nitelikler ve Beceriler</w:t>
      </w:r>
    </w:p>
    <w:p w14:paraId="30C2E11B" w14:textId="0C37CF53" w:rsidR="00011630" w:rsidRPr="00D814D1" w:rsidRDefault="00D971CE" w:rsidP="00E92157">
      <w:pPr>
        <w:pStyle w:val="ListeParagraf"/>
        <w:numPr>
          <w:ilvl w:val="0"/>
          <w:numId w:val="5"/>
        </w:numPr>
        <w:spacing w:after="240"/>
        <w:ind w:left="284"/>
        <w:jc w:val="both"/>
        <w:rPr>
          <w:rFonts w:eastAsia="Times New Roman"/>
          <w:b/>
        </w:rPr>
      </w:pPr>
      <w:r>
        <w:rPr>
          <w:rFonts w:eastAsia="Times New Roman"/>
          <w:b/>
        </w:rPr>
        <w:t xml:space="preserve">Yazılım </w:t>
      </w:r>
      <w:r w:rsidR="00982D5D">
        <w:rPr>
          <w:rFonts w:eastAsia="Times New Roman"/>
          <w:b/>
        </w:rPr>
        <w:t xml:space="preserve">Geliştirme </w:t>
      </w:r>
      <w:r w:rsidR="00E92157">
        <w:rPr>
          <w:rFonts w:eastAsia="Times New Roman"/>
          <w:b/>
        </w:rPr>
        <w:t>Uzman Yardımcısı (</w:t>
      </w:r>
      <w:r w:rsidR="00BF3692">
        <w:rPr>
          <w:rFonts w:eastAsia="Times New Roman"/>
          <w:b/>
        </w:rPr>
        <w:t>1</w:t>
      </w:r>
      <w:r w:rsidR="008F71DD">
        <w:rPr>
          <w:rFonts w:eastAsia="Times New Roman"/>
          <w:b/>
        </w:rPr>
        <w:t xml:space="preserve"> Kişi)</w:t>
      </w:r>
    </w:p>
    <w:p w14:paraId="77027308" w14:textId="22178102" w:rsidR="005B31F2" w:rsidRPr="00D814D1" w:rsidRDefault="005B31F2" w:rsidP="00E92157">
      <w:pPr>
        <w:spacing w:after="240"/>
        <w:jc w:val="both"/>
        <w:rPr>
          <w:rFonts w:eastAsia="Times New Roman"/>
          <w:b/>
          <w:bCs/>
        </w:rPr>
      </w:pPr>
      <w:r w:rsidRPr="00D814D1">
        <w:rPr>
          <w:rFonts w:eastAsia="Times New Roman"/>
          <w:b/>
          <w:bCs/>
          <w:i/>
          <w:iCs/>
        </w:rPr>
        <w:t>a)</w:t>
      </w:r>
      <w:r w:rsidRPr="00D814D1">
        <w:t xml:space="preserve"> </w:t>
      </w:r>
      <w:r w:rsidR="00D971CE">
        <w:rPr>
          <w:rFonts w:eastAsia="Times New Roman"/>
          <w:b/>
          <w:bCs/>
          <w:i/>
          <w:iCs/>
        </w:rPr>
        <w:t xml:space="preserve">Yazılım </w:t>
      </w:r>
      <w:r w:rsidR="00982D5D">
        <w:rPr>
          <w:rFonts w:eastAsia="Times New Roman"/>
          <w:b/>
          <w:bCs/>
          <w:i/>
          <w:iCs/>
        </w:rPr>
        <w:t xml:space="preserve">Geliştirme </w:t>
      </w:r>
      <w:r w:rsidR="00E92157">
        <w:rPr>
          <w:rFonts w:eastAsia="Times New Roman"/>
          <w:b/>
          <w:bCs/>
          <w:i/>
          <w:iCs/>
        </w:rPr>
        <w:t xml:space="preserve">Uzman Yardımcısında </w:t>
      </w:r>
      <w:r w:rsidRPr="00D814D1">
        <w:rPr>
          <w:rFonts w:eastAsia="Times New Roman"/>
          <w:b/>
          <w:bCs/>
          <w:i/>
          <w:iCs/>
        </w:rPr>
        <w:t>bulunması zorunlu nitelik ve beceriler</w:t>
      </w:r>
    </w:p>
    <w:p w14:paraId="153E2170" w14:textId="3B44807F" w:rsidR="00FC71A0" w:rsidRPr="00F52790" w:rsidRDefault="00FC71A0" w:rsidP="00B2612D">
      <w:pPr>
        <w:numPr>
          <w:ilvl w:val="1"/>
          <w:numId w:val="1"/>
        </w:numPr>
        <w:tabs>
          <w:tab w:val="left" w:pos="700"/>
        </w:tabs>
        <w:spacing w:after="240"/>
        <w:ind w:left="356" w:hanging="356"/>
        <w:jc w:val="both"/>
        <w:rPr>
          <w:rFonts w:eastAsia="Times New Roman"/>
        </w:rPr>
      </w:pPr>
      <w:r w:rsidRPr="00F52790">
        <w:rPr>
          <w:rFonts w:eastAsia="Times New Roman"/>
        </w:rPr>
        <w:t xml:space="preserve">Fakültelerin dört yıllık </w:t>
      </w:r>
      <w:r w:rsidR="00C37D7E" w:rsidRPr="00F52790">
        <w:rPr>
          <w:rFonts w:eastAsia="Times New Roman"/>
        </w:rPr>
        <w:t xml:space="preserve">lisans </w:t>
      </w:r>
      <w:r w:rsidRPr="00F52790">
        <w:rPr>
          <w:rFonts w:eastAsia="Times New Roman"/>
        </w:rPr>
        <w:t>bölümlerinden ya da bunlara denkliği Yükseköğretim Kurulunca kabul edilmiş y</w:t>
      </w:r>
      <w:r w:rsidR="0016137D" w:rsidRPr="00F52790">
        <w:rPr>
          <w:rFonts w:eastAsia="Times New Roman"/>
        </w:rPr>
        <w:t>urt dışındaki yükseköğretim kuru</w:t>
      </w:r>
      <w:r w:rsidR="00AE6515" w:rsidRPr="00F52790">
        <w:rPr>
          <w:rFonts w:eastAsia="Times New Roman"/>
        </w:rPr>
        <w:t>mlarından mezun olmak.</w:t>
      </w:r>
    </w:p>
    <w:p w14:paraId="0892BF2E" w14:textId="0FA32591" w:rsidR="00982D5D" w:rsidRPr="00F52790" w:rsidRDefault="00982D5D" w:rsidP="00B2612D">
      <w:pPr>
        <w:numPr>
          <w:ilvl w:val="1"/>
          <w:numId w:val="1"/>
        </w:numPr>
        <w:tabs>
          <w:tab w:val="left" w:pos="700"/>
        </w:tabs>
        <w:spacing w:after="240"/>
        <w:ind w:left="356" w:hanging="356"/>
        <w:jc w:val="both"/>
        <w:rPr>
          <w:rFonts w:eastAsia="Times New Roman"/>
        </w:rPr>
      </w:pPr>
      <w:r w:rsidRPr="00F52790">
        <w:rPr>
          <w:rFonts w:eastAsia="Times New Roman"/>
        </w:rPr>
        <w:t xml:space="preserve">JAVA bilgisine sahip ve bu kapsamda </w:t>
      </w:r>
      <w:r w:rsidR="00AE6515" w:rsidRPr="00F52790">
        <w:rPr>
          <w:rFonts w:eastAsia="Times New Roman"/>
        </w:rPr>
        <w:t xml:space="preserve">en az </w:t>
      </w:r>
      <w:r w:rsidR="008839D5" w:rsidRPr="00F52790">
        <w:rPr>
          <w:rFonts w:eastAsia="Times New Roman"/>
        </w:rPr>
        <w:t>1</w:t>
      </w:r>
      <w:r w:rsidR="00AE6515" w:rsidRPr="00F52790">
        <w:rPr>
          <w:rFonts w:eastAsia="Times New Roman"/>
        </w:rPr>
        <w:t xml:space="preserve"> yıl </w:t>
      </w:r>
      <w:r w:rsidRPr="00F52790">
        <w:rPr>
          <w:rFonts w:eastAsia="Times New Roman"/>
        </w:rPr>
        <w:t>tecrübe sahibi</w:t>
      </w:r>
      <w:r w:rsidR="00AE6515" w:rsidRPr="00F52790">
        <w:rPr>
          <w:rFonts w:eastAsia="Times New Roman"/>
        </w:rPr>
        <w:t xml:space="preserve"> olmak.</w:t>
      </w:r>
    </w:p>
    <w:p w14:paraId="6815751C" w14:textId="77777777" w:rsidR="002D7EAB" w:rsidRPr="00F52790" w:rsidRDefault="002D7EAB" w:rsidP="002D7EAB">
      <w:pPr>
        <w:numPr>
          <w:ilvl w:val="1"/>
          <w:numId w:val="1"/>
        </w:numPr>
        <w:tabs>
          <w:tab w:val="left" w:pos="700"/>
        </w:tabs>
        <w:spacing w:after="240"/>
        <w:ind w:left="356" w:right="20" w:hanging="356"/>
        <w:jc w:val="both"/>
        <w:rPr>
          <w:rFonts w:eastAsia="Times New Roman"/>
        </w:rPr>
      </w:pPr>
      <w:r w:rsidRPr="00F52790">
        <w:t>Yazılım tasarım desenleri (</w:t>
      </w:r>
      <w:proofErr w:type="spellStart"/>
      <w:r w:rsidRPr="00F52790">
        <w:t>design</w:t>
      </w:r>
      <w:proofErr w:type="spellEnd"/>
      <w:r w:rsidRPr="00F52790">
        <w:t xml:space="preserve"> </w:t>
      </w:r>
      <w:proofErr w:type="spellStart"/>
      <w:r w:rsidRPr="00F52790">
        <w:t>patterns</w:t>
      </w:r>
      <w:proofErr w:type="spellEnd"/>
      <w:r w:rsidRPr="00F52790">
        <w:t>) konusunda bilgi ve tecrübe sahibi olmak.</w:t>
      </w:r>
    </w:p>
    <w:p w14:paraId="591A1A62" w14:textId="21AC0F75" w:rsidR="002D7EAB" w:rsidRPr="00F52790" w:rsidRDefault="008839D5" w:rsidP="002D7EAB">
      <w:pPr>
        <w:numPr>
          <w:ilvl w:val="1"/>
          <w:numId w:val="1"/>
        </w:numPr>
        <w:tabs>
          <w:tab w:val="left" w:pos="700"/>
        </w:tabs>
        <w:spacing w:after="240"/>
        <w:ind w:left="357" w:hanging="357"/>
        <w:jc w:val="both"/>
        <w:rPr>
          <w:rFonts w:eastAsia="Times New Roman"/>
        </w:rPr>
      </w:pPr>
      <w:r w:rsidRPr="00F52790">
        <w:rPr>
          <w:rFonts w:eastAsia="Times New Roman"/>
        </w:rPr>
        <w:t>Temel</w:t>
      </w:r>
      <w:r w:rsidR="002D7EAB" w:rsidRPr="00F52790">
        <w:rPr>
          <w:rFonts w:eastAsia="Times New Roman"/>
        </w:rPr>
        <w:t xml:space="preserve"> SQL bilgisine sahip olmak.</w:t>
      </w:r>
    </w:p>
    <w:p w14:paraId="6EF43B7A" w14:textId="2EB884F1" w:rsidR="00982D5D" w:rsidRDefault="00982D5D" w:rsidP="00B2612D">
      <w:pPr>
        <w:numPr>
          <w:ilvl w:val="1"/>
          <w:numId w:val="1"/>
        </w:numPr>
        <w:tabs>
          <w:tab w:val="left" w:pos="700"/>
        </w:tabs>
        <w:spacing w:after="240"/>
        <w:ind w:left="356" w:hanging="356"/>
        <w:jc w:val="both"/>
        <w:rPr>
          <w:rFonts w:eastAsia="Times New Roman"/>
        </w:rPr>
      </w:pPr>
      <w:proofErr w:type="spellStart"/>
      <w:r w:rsidRPr="00F52790">
        <w:rPr>
          <w:rFonts w:eastAsia="Times New Roman"/>
        </w:rPr>
        <w:t>Javascript</w:t>
      </w:r>
      <w:proofErr w:type="spellEnd"/>
      <w:r w:rsidRPr="00F52790">
        <w:rPr>
          <w:rFonts w:eastAsia="Times New Roman"/>
        </w:rPr>
        <w:t xml:space="preserve">, </w:t>
      </w:r>
      <w:proofErr w:type="spellStart"/>
      <w:r w:rsidRPr="00F52790">
        <w:rPr>
          <w:rFonts w:eastAsia="Times New Roman"/>
        </w:rPr>
        <w:t>Jquery</w:t>
      </w:r>
      <w:proofErr w:type="spellEnd"/>
      <w:r w:rsidRPr="00F52790">
        <w:rPr>
          <w:rFonts w:eastAsia="Times New Roman"/>
        </w:rPr>
        <w:t xml:space="preserve">, </w:t>
      </w:r>
      <w:proofErr w:type="spellStart"/>
      <w:r w:rsidRPr="00F52790">
        <w:rPr>
          <w:rFonts w:eastAsia="Times New Roman"/>
        </w:rPr>
        <w:t>Ajax</w:t>
      </w:r>
      <w:proofErr w:type="spellEnd"/>
      <w:r w:rsidRPr="00F52790">
        <w:rPr>
          <w:rFonts w:eastAsia="Times New Roman"/>
        </w:rPr>
        <w:t xml:space="preserve"> Teknolojileri, CSS, XML, HTML,</w:t>
      </w:r>
      <w:r w:rsidR="00494C63" w:rsidRPr="00F52790">
        <w:rPr>
          <w:rFonts w:eastAsia="Times New Roman"/>
        </w:rPr>
        <w:t xml:space="preserve"> XHTML gibi Web Teknolojileri konusunda bilgi sahibi olmak. </w:t>
      </w:r>
    </w:p>
    <w:p w14:paraId="77D0D13D" w14:textId="7D127944" w:rsidR="00E12A7A" w:rsidRPr="00F52790" w:rsidRDefault="00E12A7A" w:rsidP="00B2612D">
      <w:pPr>
        <w:numPr>
          <w:ilvl w:val="1"/>
          <w:numId w:val="1"/>
        </w:numPr>
        <w:tabs>
          <w:tab w:val="left" w:pos="700"/>
        </w:tabs>
        <w:spacing w:after="240"/>
        <w:ind w:left="356" w:hanging="356"/>
        <w:jc w:val="both"/>
        <w:rPr>
          <w:rFonts w:eastAsia="Times New Roman"/>
        </w:rPr>
      </w:pPr>
      <w:r>
        <w:rPr>
          <w:rFonts w:eastAsia="Times New Roman"/>
        </w:rPr>
        <w:t xml:space="preserve">Erkek adayların askerlik ile ilişiğinin bulunmaması. </w:t>
      </w:r>
    </w:p>
    <w:p w14:paraId="5316D599" w14:textId="4A7A1F3D" w:rsidR="005B31F2" w:rsidRDefault="005B31F2" w:rsidP="00B2612D">
      <w:pPr>
        <w:pStyle w:val="ListeParagraf"/>
        <w:numPr>
          <w:ilvl w:val="0"/>
          <w:numId w:val="1"/>
        </w:numPr>
        <w:tabs>
          <w:tab w:val="left" w:pos="284"/>
        </w:tabs>
        <w:spacing w:after="240"/>
        <w:ind w:left="0"/>
        <w:jc w:val="both"/>
        <w:rPr>
          <w:rFonts w:eastAsia="Times New Roman"/>
          <w:b/>
          <w:bCs/>
          <w:i/>
          <w:iCs/>
        </w:rPr>
      </w:pPr>
      <w:r w:rsidRPr="009429DF">
        <w:rPr>
          <w:rFonts w:eastAsia="Times New Roman"/>
          <w:b/>
          <w:bCs/>
          <w:i/>
          <w:iCs/>
        </w:rPr>
        <w:t>Tercihen bulunması beklenen nitelik ve beceriler</w:t>
      </w:r>
    </w:p>
    <w:p w14:paraId="0CC853C3" w14:textId="77777777" w:rsidR="00494C63" w:rsidRPr="00494C63" w:rsidRDefault="00494C63" w:rsidP="00F52790">
      <w:pPr>
        <w:numPr>
          <w:ilvl w:val="1"/>
          <w:numId w:val="1"/>
        </w:numPr>
        <w:tabs>
          <w:tab w:val="left" w:pos="700"/>
        </w:tabs>
        <w:spacing w:after="240"/>
        <w:ind w:left="357" w:hanging="357"/>
        <w:jc w:val="both"/>
        <w:rPr>
          <w:rFonts w:eastAsia="Times New Roman"/>
        </w:rPr>
      </w:pPr>
      <w:r w:rsidRPr="00494C63">
        <w:rPr>
          <w:rFonts w:eastAsia="Times New Roman"/>
        </w:rPr>
        <w:t>Çok katmanlı uygulama mimarileri, JEE ve web uygulaması geliştirme teknolojileri (</w:t>
      </w:r>
      <w:proofErr w:type="spellStart"/>
      <w:r w:rsidRPr="00494C63">
        <w:rPr>
          <w:rFonts w:eastAsia="Times New Roman"/>
        </w:rPr>
        <w:t>Angular</w:t>
      </w:r>
      <w:proofErr w:type="spellEnd"/>
      <w:r w:rsidRPr="00494C63">
        <w:rPr>
          <w:rFonts w:eastAsia="Times New Roman"/>
        </w:rPr>
        <w:t xml:space="preserve">, </w:t>
      </w:r>
      <w:proofErr w:type="spellStart"/>
      <w:r w:rsidRPr="00494C63">
        <w:rPr>
          <w:rFonts w:eastAsia="Times New Roman"/>
        </w:rPr>
        <w:t>React</w:t>
      </w:r>
      <w:proofErr w:type="spellEnd"/>
      <w:r w:rsidRPr="00494C63">
        <w:rPr>
          <w:rFonts w:eastAsia="Times New Roman"/>
        </w:rPr>
        <w:t xml:space="preserve">, </w:t>
      </w:r>
      <w:proofErr w:type="spellStart"/>
      <w:r w:rsidRPr="00494C63">
        <w:rPr>
          <w:rFonts w:eastAsia="Times New Roman"/>
        </w:rPr>
        <w:t>Vue</w:t>
      </w:r>
      <w:proofErr w:type="spellEnd"/>
      <w:r w:rsidRPr="00494C63">
        <w:rPr>
          <w:rFonts w:eastAsia="Times New Roman"/>
        </w:rPr>
        <w:t xml:space="preserve"> vb.), ORM (</w:t>
      </w:r>
      <w:proofErr w:type="spellStart"/>
      <w:r w:rsidRPr="00494C63">
        <w:rPr>
          <w:rFonts w:eastAsia="Times New Roman"/>
        </w:rPr>
        <w:t>Hibernate</w:t>
      </w:r>
      <w:proofErr w:type="spellEnd"/>
      <w:r w:rsidRPr="00494C63">
        <w:rPr>
          <w:rFonts w:eastAsia="Times New Roman"/>
        </w:rPr>
        <w:t xml:space="preserve">, JPA), Spring (Spring </w:t>
      </w:r>
      <w:proofErr w:type="spellStart"/>
      <w:r w:rsidRPr="00494C63">
        <w:rPr>
          <w:rFonts w:eastAsia="Times New Roman"/>
        </w:rPr>
        <w:t>Boot</w:t>
      </w:r>
      <w:proofErr w:type="spellEnd"/>
      <w:r w:rsidRPr="00494C63">
        <w:rPr>
          <w:rFonts w:eastAsia="Times New Roman"/>
        </w:rPr>
        <w:t>, Spring Security, Spring Data, Spring MVC, Spring REST) ile kurumsal proje geliştirilmesinde görev almış olmak.</w:t>
      </w:r>
    </w:p>
    <w:p w14:paraId="7C420646" w14:textId="77777777" w:rsidR="00494C63" w:rsidRPr="00494C63" w:rsidRDefault="00494C63" w:rsidP="00F52790">
      <w:pPr>
        <w:numPr>
          <w:ilvl w:val="1"/>
          <w:numId w:val="1"/>
        </w:numPr>
        <w:tabs>
          <w:tab w:val="left" w:pos="700"/>
        </w:tabs>
        <w:spacing w:after="240"/>
        <w:ind w:left="357" w:hanging="357"/>
        <w:jc w:val="both"/>
        <w:rPr>
          <w:rFonts w:eastAsia="Times New Roman"/>
        </w:rPr>
      </w:pPr>
      <w:r w:rsidRPr="00494C63">
        <w:rPr>
          <w:rFonts w:eastAsia="Times New Roman"/>
        </w:rPr>
        <w:t xml:space="preserve">Servis tabanlı mimariler, Enterprise Service </w:t>
      </w:r>
      <w:proofErr w:type="spellStart"/>
      <w:r w:rsidRPr="00494C63">
        <w:rPr>
          <w:rFonts w:eastAsia="Times New Roman"/>
        </w:rPr>
        <w:t>Bus</w:t>
      </w:r>
      <w:proofErr w:type="spellEnd"/>
      <w:r w:rsidRPr="00494C63">
        <w:rPr>
          <w:rFonts w:eastAsia="Times New Roman"/>
        </w:rPr>
        <w:t xml:space="preserve">, XML web servisleri, REST web servisleri, kurumsal </w:t>
      </w:r>
      <w:proofErr w:type="gramStart"/>
      <w:r w:rsidRPr="00494C63">
        <w:rPr>
          <w:rFonts w:eastAsia="Times New Roman"/>
        </w:rPr>
        <w:t>entegrasyon</w:t>
      </w:r>
      <w:proofErr w:type="gramEnd"/>
      <w:r w:rsidRPr="00494C63">
        <w:rPr>
          <w:rFonts w:eastAsia="Times New Roman"/>
        </w:rPr>
        <w:t xml:space="preserve"> mimarileri konusunda bilgi ve tecrübe sahibi olmak.</w:t>
      </w:r>
    </w:p>
    <w:p w14:paraId="0BF7B29B" w14:textId="77777777" w:rsidR="00494C63" w:rsidRPr="00494C63" w:rsidRDefault="00494C63" w:rsidP="00F52790">
      <w:pPr>
        <w:numPr>
          <w:ilvl w:val="1"/>
          <w:numId w:val="1"/>
        </w:numPr>
        <w:tabs>
          <w:tab w:val="left" w:pos="700"/>
        </w:tabs>
        <w:spacing w:after="240"/>
        <w:ind w:left="357" w:hanging="357"/>
        <w:jc w:val="both"/>
        <w:rPr>
          <w:rFonts w:eastAsia="Times New Roman"/>
        </w:rPr>
      </w:pPr>
      <w:r w:rsidRPr="00494C63">
        <w:rPr>
          <w:rFonts w:eastAsia="Times New Roman"/>
        </w:rPr>
        <w:t xml:space="preserve">UI, UX standartları, kullanıcı deneyimi hakkında bilgi ve deneyim sahibi olmak. </w:t>
      </w:r>
    </w:p>
    <w:p w14:paraId="4A56E7C2" w14:textId="0FC9E436" w:rsidR="00982D5D" w:rsidRDefault="00982D5D" w:rsidP="00DA61B7">
      <w:pPr>
        <w:numPr>
          <w:ilvl w:val="1"/>
          <w:numId w:val="1"/>
        </w:numPr>
        <w:tabs>
          <w:tab w:val="left" w:pos="700"/>
        </w:tabs>
        <w:spacing w:after="240"/>
        <w:ind w:left="357" w:hanging="357"/>
        <w:jc w:val="both"/>
        <w:rPr>
          <w:rFonts w:eastAsia="Times New Roman"/>
        </w:rPr>
      </w:pPr>
      <w:r w:rsidRPr="00F52790">
        <w:rPr>
          <w:rFonts w:eastAsia="Times New Roman"/>
        </w:rPr>
        <w:lastRenderedPageBreak/>
        <w:t xml:space="preserve">Kullanıcı </w:t>
      </w:r>
      <w:proofErr w:type="spellStart"/>
      <w:r w:rsidRPr="00F52790">
        <w:rPr>
          <w:rFonts w:eastAsia="Times New Roman"/>
        </w:rPr>
        <w:t>kimliklendirme</w:t>
      </w:r>
      <w:proofErr w:type="spellEnd"/>
      <w:r w:rsidRPr="00F52790">
        <w:rPr>
          <w:rFonts w:eastAsia="Times New Roman"/>
        </w:rPr>
        <w:t xml:space="preserve"> ve yetkilendirme yöntem ve teknolojileri (OAuth2, </w:t>
      </w:r>
      <w:proofErr w:type="spellStart"/>
      <w:r w:rsidRPr="00F52790">
        <w:rPr>
          <w:rFonts w:eastAsia="Times New Roman"/>
        </w:rPr>
        <w:t>Single</w:t>
      </w:r>
      <w:proofErr w:type="spellEnd"/>
      <w:r w:rsidRPr="00F52790">
        <w:rPr>
          <w:rFonts w:eastAsia="Times New Roman"/>
        </w:rPr>
        <w:t xml:space="preserve"> </w:t>
      </w:r>
      <w:proofErr w:type="spellStart"/>
      <w:r w:rsidRPr="00F52790">
        <w:rPr>
          <w:rFonts w:eastAsia="Times New Roman"/>
        </w:rPr>
        <w:t>SignOn</w:t>
      </w:r>
      <w:proofErr w:type="spellEnd"/>
      <w:r w:rsidRPr="00F52790">
        <w:rPr>
          <w:rFonts w:eastAsia="Times New Roman"/>
        </w:rPr>
        <w:t>, Elektronik İmza, Mobil İmza) hakkınd</w:t>
      </w:r>
      <w:r w:rsidR="00AE6515" w:rsidRPr="00F52790">
        <w:rPr>
          <w:rFonts w:eastAsia="Times New Roman"/>
        </w:rPr>
        <w:t>a bilgi sahibi olmak.</w:t>
      </w:r>
    </w:p>
    <w:p w14:paraId="2F91343A" w14:textId="77777777" w:rsidR="00E92157" w:rsidRPr="00E92157" w:rsidRDefault="00E92157" w:rsidP="00E92157">
      <w:pPr>
        <w:numPr>
          <w:ilvl w:val="1"/>
          <w:numId w:val="1"/>
        </w:numPr>
        <w:tabs>
          <w:tab w:val="left" w:pos="700"/>
        </w:tabs>
        <w:spacing w:after="240"/>
        <w:ind w:left="357" w:hanging="357"/>
        <w:jc w:val="both"/>
        <w:rPr>
          <w:rFonts w:eastAsia="Times New Roman"/>
        </w:rPr>
      </w:pPr>
      <w:r w:rsidRPr="00E92157">
        <w:rPr>
          <w:rFonts w:eastAsia="Times New Roman"/>
        </w:rPr>
        <w:t>Mobil uygulama ve geliştirme teknolojileri hakkında bilgi ve tecrübe sahibi olmak.</w:t>
      </w:r>
    </w:p>
    <w:p w14:paraId="0D864025" w14:textId="77777777" w:rsidR="00F71D71" w:rsidRPr="00D814D1" w:rsidRDefault="008A3EF9" w:rsidP="00B2612D">
      <w:pPr>
        <w:spacing w:after="240"/>
        <w:ind w:left="356"/>
        <w:jc w:val="both"/>
      </w:pPr>
      <w:r w:rsidRPr="00D814D1">
        <w:rPr>
          <w:rFonts w:eastAsia="Times New Roman"/>
          <w:b/>
          <w:bCs/>
        </w:rPr>
        <w:t>Görevler ve Sorumluluklar</w:t>
      </w:r>
    </w:p>
    <w:p w14:paraId="1DE7A29F" w14:textId="184AFF61" w:rsidR="00B2612D" w:rsidRPr="00B2612D" w:rsidRDefault="00E92157" w:rsidP="00B2612D">
      <w:pPr>
        <w:numPr>
          <w:ilvl w:val="1"/>
          <w:numId w:val="1"/>
        </w:numPr>
        <w:tabs>
          <w:tab w:val="left" w:pos="700"/>
        </w:tabs>
        <w:spacing w:after="240"/>
        <w:ind w:left="357" w:hanging="357"/>
        <w:jc w:val="both"/>
        <w:rPr>
          <w:rFonts w:eastAsia="Times New Roman"/>
        </w:rPr>
      </w:pPr>
      <w:r>
        <w:rPr>
          <w:rFonts w:eastAsia="Times New Roman"/>
        </w:rPr>
        <w:t>S</w:t>
      </w:r>
      <w:r w:rsidR="00C12EF1" w:rsidRPr="00B2612D">
        <w:rPr>
          <w:rFonts w:eastAsia="Times New Roman"/>
        </w:rPr>
        <w:t>istem ve geliştirme çalışmaları ile ilgili ortaya çıkabilecek görevleri yapm</w:t>
      </w:r>
      <w:r w:rsidR="00AE6515">
        <w:rPr>
          <w:rFonts w:eastAsia="Times New Roman"/>
        </w:rPr>
        <w:t>ak ve çalışmalara destek vermek.</w:t>
      </w:r>
    </w:p>
    <w:p w14:paraId="5984EB2D" w14:textId="6DE090FE" w:rsidR="00F71D71" w:rsidRPr="00B2612D" w:rsidRDefault="008A3EF9" w:rsidP="00B2612D">
      <w:pPr>
        <w:numPr>
          <w:ilvl w:val="1"/>
          <w:numId w:val="1"/>
        </w:numPr>
        <w:tabs>
          <w:tab w:val="left" w:pos="700"/>
        </w:tabs>
        <w:spacing w:after="240"/>
        <w:ind w:left="357" w:hanging="357"/>
        <w:jc w:val="both"/>
        <w:rPr>
          <w:rFonts w:eastAsia="Times New Roman"/>
        </w:rPr>
      </w:pPr>
      <w:r w:rsidRPr="00D814D1">
        <w:rPr>
          <w:rFonts w:eastAsia="Times New Roman"/>
        </w:rPr>
        <w:t xml:space="preserve">Proje kapsamında, </w:t>
      </w:r>
      <w:r w:rsidR="005145DF" w:rsidRPr="00D814D1">
        <w:rPr>
          <w:rFonts w:eastAsia="Times New Roman"/>
        </w:rPr>
        <w:t xml:space="preserve">Yabancıların Çalışma İzinleri Otomasyon Sistemi’nde </w:t>
      </w:r>
      <w:r w:rsidR="00A716AF">
        <w:rPr>
          <w:rFonts w:eastAsia="Times New Roman"/>
        </w:rPr>
        <w:t>i</w:t>
      </w:r>
      <w:r w:rsidR="007173E3" w:rsidRPr="00D814D1">
        <w:rPr>
          <w:rFonts w:eastAsia="Times New Roman"/>
        </w:rPr>
        <w:t xml:space="preserve">htiyaç duyulan ara yüz iyileştirmesi ve </w:t>
      </w:r>
      <w:r w:rsidR="001808C6" w:rsidRPr="00D814D1">
        <w:rPr>
          <w:rFonts w:eastAsia="Times New Roman"/>
        </w:rPr>
        <w:t>kullanıcı memnuniyetinin artırılması için gerekli araştırmaları yapmak ve yazılımın geliştirilmesini sağlamak</w:t>
      </w:r>
      <w:r w:rsidRPr="00D814D1">
        <w:rPr>
          <w:rFonts w:eastAsia="Times New Roman"/>
        </w:rPr>
        <w:t xml:space="preserve"> ve bu yazılımın Kurumun diğer bilgi işlem projeleri ile </w:t>
      </w:r>
      <w:proofErr w:type="gramStart"/>
      <w:r w:rsidRPr="00D814D1">
        <w:rPr>
          <w:rFonts w:eastAsia="Times New Roman"/>
        </w:rPr>
        <w:t>entegra</w:t>
      </w:r>
      <w:r w:rsidR="00D15792">
        <w:rPr>
          <w:rFonts w:eastAsia="Times New Roman"/>
        </w:rPr>
        <w:t>syonu</w:t>
      </w:r>
      <w:proofErr w:type="gramEnd"/>
      <w:r w:rsidR="00D15792">
        <w:rPr>
          <w:rFonts w:eastAsia="Times New Roman"/>
        </w:rPr>
        <w:t xml:space="preserve"> için çalışmalar yürütmek ve </w:t>
      </w:r>
      <w:r w:rsidR="00E92157">
        <w:rPr>
          <w:rFonts w:eastAsia="Times New Roman"/>
        </w:rPr>
        <w:t xml:space="preserve">Yazılım Geliştirme Uzmanlarına/Danışmanlarına </w:t>
      </w:r>
      <w:r w:rsidRPr="00D814D1">
        <w:rPr>
          <w:rFonts w:eastAsia="Times New Roman"/>
        </w:rPr>
        <w:t>teknik d</w:t>
      </w:r>
      <w:r w:rsidR="00D15792">
        <w:rPr>
          <w:rFonts w:eastAsia="Times New Roman"/>
        </w:rPr>
        <w:t xml:space="preserve">estek </w:t>
      </w:r>
      <w:r w:rsidRPr="00D814D1">
        <w:rPr>
          <w:rFonts w:eastAsia="Times New Roman"/>
        </w:rPr>
        <w:t>sunmak</w:t>
      </w:r>
      <w:r w:rsidR="00AE6515">
        <w:rPr>
          <w:rFonts w:eastAsia="Times New Roman"/>
        </w:rPr>
        <w:t>.</w:t>
      </w:r>
    </w:p>
    <w:p w14:paraId="1FBA263E" w14:textId="0888A9FE" w:rsidR="003A516E" w:rsidRPr="00EA1462" w:rsidRDefault="003A516E" w:rsidP="00B2612D">
      <w:pPr>
        <w:numPr>
          <w:ilvl w:val="1"/>
          <w:numId w:val="1"/>
        </w:numPr>
        <w:tabs>
          <w:tab w:val="left" w:pos="700"/>
        </w:tabs>
        <w:spacing w:after="240"/>
        <w:ind w:left="357" w:hanging="357"/>
        <w:jc w:val="both"/>
        <w:rPr>
          <w:rFonts w:eastAsia="Times New Roman"/>
        </w:rPr>
      </w:pPr>
      <w:r w:rsidRPr="00EA1462">
        <w:rPr>
          <w:rFonts w:eastAsia="Times New Roman"/>
        </w:rPr>
        <w:t xml:space="preserve">Çalışma İzni Otomasyon Sisteminin Yeni Yönetmelikler Çerçevesinde Süreç Tabanlı Geliştirilmesi kapsamında ihtiyaç duyulan yazılımların geliştirilmesi ve kodlanması, bu yazılımın Kurumun diğer bilgi işlem projeleri ile </w:t>
      </w:r>
      <w:proofErr w:type="gramStart"/>
      <w:r w:rsidRPr="00EA1462">
        <w:rPr>
          <w:rFonts w:eastAsia="Times New Roman"/>
        </w:rPr>
        <w:t>entegra</w:t>
      </w:r>
      <w:r w:rsidR="00AE6515">
        <w:rPr>
          <w:rFonts w:eastAsia="Times New Roman"/>
        </w:rPr>
        <w:t>syon</w:t>
      </w:r>
      <w:r w:rsidR="00D15792">
        <w:rPr>
          <w:rFonts w:eastAsia="Times New Roman"/>
        </w:rPr>
        <w:t>u</w:t>
      </w:r>
      <w:proofErr w:type="gramEnd"/>
      <w:r w:rsidR="00D15792">
        <w:rPr>
          <w:rFonts w:eastAsia="Times New Roman"/>
        </w:rPr>
        <w:t xml:space="preserve"> için çalışmalarda görev almak</w:t>
      </w:r>
      <w:r w:rsidR="00AE6515">
        <w:rPr>
          <w:rFonts w:eastAsia="Times New Roman"/>
        </w:rPr>
        <w:t>.</w:t>
      </w:r>
    </w:p>
    <w:p w14:paraId="49B02CD3" w14:textId="77777777" w:rsidR="00E92157" w:rsidRDefault="001808C6" w:rsidP="00E92157">
      <w:pPr>
        <w:numPr>
          <w:ilvl w:val="1"/>
          <w:numId w:val="1"/>
        </w:numPr>
        <w:tabs>
          <w:tab w:val="left" w:pos="700"/>
        </w:tabs>
        <w:spacing w:after="240"/>
        <w:ind w:left="357" w:hanging="357"/>
        <w:jc w:val="both"/>
        <w:rPr>
          <w:rFonts w:eastAsia="Times New Roman"/>
        </w:rPr>
      </w:pPr>
      <w:r w:rsidRPr="00D814D1">
        <w:rPr>
          <w:rFonts w:eastAsia="Times New Roman"/>
        </w:rPr>
        <w:t xml:space="preserve">Proje kapsamında </w:t>
      </w:r>
      <w:r w:rsidR="00AE6515">
        <w:rPr>
          <w:rFonts w:eastAsia="Times New Roman"/>
        </w:rPr>
        <w:t>geliştirilen</w:t>
      </w:r>
      <w:r w:rsidRPr="00D814D1">
        <w:rPr>
          <w:rFonts w:eastAsia="Times New Roman"/>
        </w:rPr>
        <w:t xml:space="preserve"> </w:t>
      </w:r>
      <w:proofErr w:type="gramStart"/>
      <w:r w:rsidRPr="00D814D1">
        <w:rPr>
          <w:rFonts w:eastAsia="Times New Roman"/>
        </w:rPr>
        <w:t>modüller</w:t>
      </w:r>
      <w:proofErr w:type="gramEnd"/>
      <w:r w:rsidR="008A3EF9" w:rsidRPr="00D814D1">
        <w:rPr>
          <w:rFonts w:eastAsia="Times New Roman"/>
        </w:rPr>
        <w:t xml:space="preserve"> kullanıma açıldıktan sonra</w:t>
      </w:r>
      <w:r w:rsidR="00AE6515">
        <w:rPr>
          <w:rFonts w:eastAsia="Times New Roman"/>
        </w:rPr>
        <w:t>,</w:t>
      </w:r>
      <w:r w:rsidR="008A3EF9" w:rsidRPr="00D814D1">
        <w:rPr>
          <w:rFonts w:eastAsia="Times New Roman"/>
        </w:rPr>
        <w:t xml:space="preserve"> sözleşme süresi içerisinde </w:t>
      </w:r>
      <w:r w:rsidR="00AE6515">
        <w:rPr>
          <w:rFonts w:eastAsia="Times New Roman"/>
        </w:rPr>
        <w:t>sistemin yazılımına ilişkin</w:t>
      </w:r>
      <w:r w:rsidR="008A3EF9" w:rsidRPr="00D814D1">
        <w:rPr>
          <w:rFonts w:eastAsia="Times New Roman"/>
        </w:rPr>
        <w:t xml:space="preserve"> bakım </w:t>
      </w:r>
      <w:r w:rsidR="00AE6515">
        <w:rPr>
          <w:rFonts w:eastAsia="Times New Roman"/>
        </w:rPr>
        <w:t>ve onarım desteğini sağlamak.</w:t>
      </w:r>
    </w:p>
    <w:p w14:paraId="1DF7BA68" w14:textId="543B6FDC" w:rsidR="00B2612D" w:rsidRDefault="008A3EF9" w:rsidP="00B2612D">
      <w:pPr>
        <w:numPr>
          <w:ilvl w:val="1"/>
          <w:numId w:val="1"/>
        </w:numPr>
        <w:tabs>
          <w:tab w:val="left" w:pos="700"/>
        </w:tabs>
        <w:spacing w:after="240"/>
        <w:ind w:left="357" w:hanging="357"/>
        <w:jc w:val="both"/>
        <w:rPr>
          <w:rFonts w:eastAsia="Times New Roman"/>
        </w:rPr>
      </w:pPr>
      <w:r w:rsidRPr="00B2612D">
        <w:rPr>
          <w:rFonts w:eastAsia="Times New Roman"/>
        </w:rPr>
        <w:t xml:space="preserve">Proje kapsamında görev alan diğer </w:t>
      </w:r>
      <w:r w:rsidR="004109F1" w:rsidRPr="00B2612D">
        <w:rPr>
          <w:rFonts w:eastAsia="Times New Roman"/>
        </w:rPr>
        <w:t>y</w:t>
      </w:r>
      <w:r w:rsidRPr="00B2612D">
        <w:rPr>
          <w:rFonts w:eastAsia="Times New Roman"/>
        </w:rPr>
        <w:t xml:space="preserve">azılım </w:t>
      </w:r>
      <w:r w:rsidR="00A716AF" w:rsidRPr="00B2612D">
        <w:rPr>
          <w:rFonts w:eastAsia="Times New Roman"/>
        </w:rPr>
        <w:t>g</w:t>
      </w:r>
      <w:r w:rsidRPr="00B2612D">
        <w:rPr>
          <w:rFonts w:eastAsia="Times New Roman"/>
        </w:rPr>
        <w:t xml:space="preserve">eliştirme </w:t>
      </w:r>
      <w:r w:rsidR="00A716AF" w:rsidRPr="00B2612D">
        <w:rPr>
          <w:rFonts w:eastAsia="Times New Roman"/>
        </w:rPr>
        <w:t>d</w:t>
      </w:r>
      <w:r w:rsidRPr="00B2612D">
        <w:rPr>
          <w:rFonts w:eastAsia="Times New Roman"/>
        </w:rPr>
        <w:t>anışman</w:t>
      </w:r>
      <w:r w:rsidR="00A716AF" w:rsidRPr="00B2612D">
        <w:rPr>
          <w:rFonts w:eastAsia="Times New Roman"/>
        </w:rPr>
        <w:t>ı ve personelleri</w:t>
      </w:r>
      <w:r w:rsidRPr="00B2612D">
        <w:rPr>
          <w:rFonts w:eastAsia="Times New Roman"/>
        </w:rPr>
        <w:t xml:space="preserve">, </w:t>
      </w:r>
      <w:r w:rsidR="00A716AF" w:rsidRPr="00B2612D">
        <w:rPr>
          <w:rFonts w:eastAsia="Times New Roman"/>
        </w:rPr>
        <w:t>sistem yöneticileri</w:t>
      </w:r>
      <w:r w:rsidRPr="00B2612D">
        <w:rPr>
          <w:rFonts w:eastAsia="Times New Roman"/>
        </w:rPr>
        <w:t xml:space="preserve"> ile işbirliği ve koordinasyon halinde olmak ve g</w:t>
      </w:r>
      <w:r w:rsidR="00AE6515">
        <w:rPr>
          <w:rFonts w:eastAsia="Times New Roman"/>
        </w:rPr>
        <w:t>erekli durumlarda destek vermek.</w:t>
      </w:r>
    </w:p>
    <w:p w14:paraId="3A27501D" w14:textId="77777777" w:rsidR="006A0B61" w:rsidRPr="009C313E" w:rsidRDefault="006A0B61" w:rsidP="006A0B61">
      <w:pPr>
        <w:numPr>
          <w:ilvl w:val="1"/>
          <w:numId w:val="1"/>
        </w:numPr>
        <w:tabs>
          <w:tab w:val="left" w:pos="700"/>
        </w:tabs>
        <w:spacing w:after="240"/>
        <w:ind w:left="356" w:hanging="356"/>
        <w:jc w:val="both"/>
        <w:rPr>
          <w:rFonts w:eastAsia="Times New Roman"/>
        </w:rPr>
      </w:pPr>
      <w:r w:rsidRPr="009C313E">
        <w:rPr>
          <w:rFonts w:eastAsia="Times New Roman"/>
        </w:rPr>
        <w:t xml:space="preserve">Aylık İş-Zaman Programında üretilmesi planlı işler/çıktılar hakkında, aylık faaliyet/çıktı raporu hazırlamak </w:t>
      </w:r>
      <w:r w:rsidRPr="004364AF">
        <w:rPr>
          <w:rFonts w:eastAsia="Times New Roman"/>
        </w:rPr>
        <w:t>ve Teknik Birim Koordinatörüne sunmak.</w:t>
      </w:r>
    </w:p>
    <w:p w14:paraId="64A17B3C" w14:textId="763078B5" w:rsidR="003A516E" w:rsidRPr="0010350E" w:rsidRDefault="003A516E" w:rsidP="00E92157">
      <w:pPr>
        <w:numPr>
          <w:ilvl w:val="1"/>
          <w:numId w:val="1"/>
        </w:numPr>
        <w:tabs>
          <w:tab w:val="left" w:pos="700"/>
        </w:tabs>
        <w:spacing w:after="240"/>
        <w:ind w:left="357" w:hanging="357"/>
        <w:jc w:val="both"/>
        <w:rPr>
          <w:rFonts w:eastAsia="Times New Roman"/>
        </w:rPr>
      </w:pPr>
      <w:r w:rsidRPr="0010350E">
        <w:rPr>
          <w:rFonts w:eastAsia="Times New Roman"/>
        </w:rPr>
        <w:t>Proje kapsamında yapılacak olan toplantılara gerekli olduğunda katılım sağlamak</w:t>
      </w:r>
      <w:r w:rsidR="00E92157">
        <w:rPr>
          <w:rFonts w:eastAsia="Times New Roman"/>
        </w:rPr>
        <w:t xml:space="preserve">, </w:t>
      </w:r>
      <w:r w:rsidRPr="0010350E">
        <w:rPr>
          <w:rFonts w:eastAsia="Times New Roman"/>
        </w:rPr>
        <w:t xml:space="preserve">gerekli </w:t>
      </w:r>
      <w:r w:rsidR="00AE6515" w:rsidRPr="0010350E">
        <w:rPr>
          <w:rFonts w:eastAsia="Times New Roman"/>
        </w:rPr>
        <w:t>ilave raporlamaları yapmak.</w:t>
      </w:r>
    </w:p>
    <w:p w14:paraId="27B2B241" w14:textId="650A9884" w:rsidR="004C4813" w:rsidRPr="004364AF" w:rsidRDefault="004C4813" w:rsidP="004C4813">
      <w:pPr>
        <w:numPr>
          <w:ilvl w:val="1"/>
          <w:numId w:val="1"/>
        </w:numPr>
        <w:tabs>
          <w:tab w:val="left" w:pos="700"/>
        </w:tabs>
        <w:spacing w:after="240"/>
        <w:ind w:left="356" w:hanging="356"/>
        <w:jc w:val="both"/>
        <w:rPr>
          <w:rFonts w:eastAsia="Times New Roman"/>
        </w:rPr>
      </w:pPr>
      <w:r w:rsidRPr="004364AF">
        <w:rPr>
          <w:rFonts w:eastAsia="Times New Roman"/>
        </w:rPr>
        <w:t>İdare’nin proje kapsamında vereceği diğer görevleri yürütmek.</w:t>
      </w:r>
    </w:p>
    <w:p w14:paraId="1EB76F85" w14:textId="5FDEF0B6" w:rsidR="00F71D71" w:rsidRPr="00D814D1" w:rsidRDefault="008A3EF9" w:rsidP="00B2612D">
      <w:pPr>
        <w:spacing w:after="240"/>
        <w:jc w:val="both"/>
      </w:pPr>
      <w:r w:rsidRPr="00D814D1">
        <w:rPr>
          <w:rFonts w:eastAsia="Times New Roman"/>
          <w:b/>
          <w:bCs/>
        </w:rPr>
        <w:t>Çalışma Süresi</w:t>
      </w:r>
    </w:p>
    <w:p w14:paraId="59C7D704" w14:textId="2BEA98F3" w:rsidR="00F52790" w:rsidRPr="00F52790" w:rsidRDefault="00AF69FA" w:rsidP="00E92157">
      <w:pPr>
        <w:spacing w:after="240"/>
        <w:jc w:val="both"/>
        <w:rPr>
          <w:rFonts w:eastAsia="Times New Roman"/>
        </w:rPr>
      </w:pPr>
      <w:r>
        <w:rPr>
          <w:rFonts w:eastAsia="Times New Roman"/>
        </w:rPr>
        <w:t xml:space="preserve">Yazılım </w:t>
      </w:r>
      <w:r w:rsidR="00982D5D">
        <w:rPr>
          <w:rFonts w:eastAsia="Times New Roman"/>
        </w:rPr>
        <w:t>Geliştirme</w:t>
      </w:r>
      <w:r>
        <w:rPr>
          <w:rFonts w:eastAsia="Times New Roman"/>
        </w:rPr>
        <w:t xml:space="preserve"> </w:t>
      </w:r>
      <w:r w:rsidR="00E92157">
        <w:rPr>
          <w:rFonts w:eastAsia="Times New Roman"/>
        </w:rPr>
        <w:t xml:space="preserve">Uzman Yardımcısının </w:t>
      </w:r>
      <w:r w:rsidR="008A3EF9" w:rsidRPr="00D814D1">
        <w:rPr>
          <w:rFonts w:eastAsia="Times New Roman"/>
        </w:rPr>
        <w:t xml:space="preserve">görev süresi, </w:t>
      </w:r>
      <w:r w:rsidR="00F52790" w:rsidRPr="00F52790">
        <w:rPr>
          <w:rFonts w:eastAsia="Times New Roman"/>
        </w:rPr>
        <w:t xml:space="preserve">01.06.2022 tarihinde başlayıp 30.12.2022 tarihine kadar ya da Projenin kapanış uzatmasına denk gelen ileri bir başka tarihe kadar öngörülmektedir. </w:t>
      </w:r>
    </w:p>
    <w:p w14:paraId="2C9C821F" w14:textId="62908DFE" w:rsidR="00F71D71" w:rsidRPr="00D814D1" w:rsidRDefault="00F52790" w:rsidP="00F52790">
      <w:pPr>
        <w:spacing w:after="240"/>
        <w:jc w:val="both"/>
        <w:rPr>
          <w:rFonts w:eastAsia="Times New Roman"/>
        </w:rPr>
      </w:pPr>
      <w:proofErr w:type="gramStart"/>
      <w:r w:rsidRPr="00F52790">
        <w:rPr>
          <w:rFonts w:eastAsia="Times New Roman"/>
        </w:rPr>
        <w:t xml:space="preserve">Ayrıca sözleşme imzalanan personelin performansından memnun kalınması durumunda, projenin devamı niteliğinde olan ve Türkiye’deki Mülteciler için Avrupa Birliği Mali İmkânının (FRIT) ikinci aşamasında uygulanacak “İstihdama Geçişin Desteklenmesi Projesi” kapsamında sözleşme süresi uzatılarak bahse konu projenin bitimine kadar şu aşamada Aralık 2023 sonuna kadar devamında Hibe Anlaşmasının süresinin uzatılması halinde 2025 yılı sonuna kadar görevini sürdürmesi öngörülmektedir. </w:t>
      </w:r>
      <w:proofErr w:type="gramEnd"/>
      <w:r w:rsidRPr="00F52790">
        <w:rPr>
          <w:rFonts w:eastAsia="Times New Roman"/>
        </w:rPr>
        <w:t>Nihai danışmanlık hizmeti süresi ve diğer danışmanlık hizmeti şartları, Danışman ile İdare arasında tanzim edilecek sözleşme ile belirlenecektir.</w:t>
      </w:r>
    </w:p>
    <w:sectPr w:rsidR="00F71D71" w:rsidRPr="00D814D1">
      <w:pgSz w:w="11900" w:h="16838"/>
      <w:pgMar w:top="1421" w:right="1440" w:bottom="1440" w:left="1440" w:header="0" w:footer="0" w:gutter="0"/>
      <w:cols w:space="708"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8CA"/>
    <w:multiLevelType w:val="hybridMultilevel"/>
    <w:tmpl w:val="A2F41A24"/>
    <w:lvl w:ilvl="0" w:tplc="B55AB9D4">
      <w:start w:val="1"/>
      <w:numFmt w:val="decimal"/>
      <w:lvlText w:val="%1-"/>
      <w:lvlJc w:val="left"/>
      <w:pPr>
        <w:ind w:left="720" w:hanging="360"/>
      </w:pPr>
      <w:rPr>
        <w:rFonts w:eastAsia="Times New Roman"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ED08D7"/>
    <w:multiLevelType w:val="hybridMultilevel"/>
    <w:tmpl w:val="4192D570"/>
    <w:lvl w:ilvl="0" w:tplc="D4A09DE0">
      <w:start w:val="1"/>
      <w:numFmt w:val="bullet"/>
      <w:lvlText w:val=""/>
      <w:lvlJc w:val="left"/>
      <w:pPr>
        <w:ind w:left="460" w:hanging="360"/>
      </w:pPr>
      <w:rPr>
        <w:rFonts w:ascii="Symbol" w:eastAsia="Times New Roman" w:hAnsi="Symbol" w:cs="Times New Roman" w:hint="default"/>
        <w:sz w:val="24"/>
      </w:rPr>
    </w:lvl>
    <w:lvl w:ilvl="1" w:tplc="041F0003" w:tentative="1">
      <w:start w:val="1"/>
      <w:numFmt w:val="bullet"/>
      <w:lvlText w:val="o"/>
      <w:lvlJc w:val="left"/>
      <w:pPr>
        <w:ind w:left="1180" w:hanging="360"/>
      </w:pPr>
      <w:rPr>
        <w:rFonts w:ascii="Courier New" w:hAnsi="Courier New" w:cs="Courier New" w:hint="default"/>
      </w:rPr>
    </w:lvl>
    <w:lvl w:ilvl="2" w:tplc="041F0005" w:tentative="1">
      <w:start w:val="1"/>
      <w:numFmt w:val="bullet"/>
      <w:lvlText w:val=""/>
      <w:lvlJc w:val="left"/>
      <w:pPr>
        <w:ind w:left="1900" w:hanging="360"/>
      </w:pPr>
      <w:rPr>
        <w:rFonts w:ascii="Wingdings" w:hAnsi="Wingdings" w:hint="default"/>
      </w:rPr>
    </w:lvl>
    <w:lvl w:ilvl="3" w:tplc="041F0001" w:tentative="1">
      <w:start w:val="1"/>
      <w:numFmt w:val="bullet"/>
      <w:lvlText w:val=""/>
      <w:lvlJc w:val="left"/>
      <w:pPr>
        <w:ind w:left="2620" w:hanging="360"/>
      </w:pPr>
      <w:rPr>
        <w:rFonts w:ascii="Symbol" w:hAnsi="Symbol" w:hint="default"/>
      </w:rPr>
    </w:lvl>
    <w:lvl w:ilvl="4" w:tplc="041F0003" w:tentative="1">
      <w:start w:val="1"/>
      <w:numFmt w:val="bullet"/>
      <w:lvlText w:val="o"/>
      <w:lvlJc w:val="left"/>
      <w:pPr>
        <w:ind w:left="3340" w:hanging="360"/>
      </w:pPr>
      <w:rPr>
        <w:rFonts w:ascii="Courier New" w:hAnsi="Courier New" w:cs="Courier New" w:hint="default"/>
      </w:rPr>
    </w:lvl>
    <w:lvl w:ilvl="5" w:tplc="041F0005" w:tentative="1">
      <w:start w:val="1"/>
      <w:numFmt w:val="bullet"/>
      <w:lvlText w:val=""/>
      <w:lvlJc w:val="left"/>
      <w:pPr>
        <w:ind w:left="4060" w:hanging="360"/>
      </w:pPr>
      <w:rPr>
        <w:rFonts w:ascii="Wingdings" w:hAnsi="Wingdings" w:hint="default"/>
      </w:rPr>
    </w:lvl>
    <w:lvl w:ilvl="6" w:tplc="041F0001" w:tentative="1">
      <w:start w:val="1"/>
      <w:numFmt w:val="bullet"/>
      <w:lvlText w:val=""/>
      <w:lvlJc w:val="left"/>
      <w:pPr>
        <w:ind w:left="4780" w:hanging="360"/>
      </w:pPr>
      <w:rPr>
        <w:rFonts w:ascii="Symbol" w:hAnsi="Symbol" w:hint="default"/>
      </w:rPr>
    </w:lvl>
    <w:lvl w:ilvl="7" w:tplc="041F0003" w:tentative="1">
      <w:start w:val="1"/>
      <w:numFmt w:val="bullet"/>
      <w:lvlText w:val="o"/>
      <w:lvlJc w:val="left"/>
      <w:pPr>
        <w:ind w:left="5500" w:hanging="360"/>
      </w:pPr>
      <w:rPr>
        <w:rFonts w:ascii="Courier New" w:hAnsi="Courier New" w:cs="Courier New" w:hint="default"/>
      </w:rPr>
    </w:lvl>
    <w:lvl w:ilvl="8" w:tplc="041F0005" w:tentative="1">
      <w:start w:val="1"/>
      <w:numFmt w:val="bullet"/>
      <w:lvlText w:val=""/>
      <w:lvlJc w:val="left"/>
      <w:pPr>
        <w:ind w:left="6220" w:hanging="360"/>
      </w:pPr>
      <w:rPr>
        <w:rFonts w:ascii="Wingdings" w:hAnsi="Wingdings" w:hint="default"/>
      </w:rPr>
    </w:lvl>
  </w:abstractNum>
  <w:abstractNum w:abstractNumId="2" w15:restartNumberingAfterBreak="0">
    <w:nsid w:val="0E9B7B7F"/>
    <w:multiLevelType w:val="hybridMultilevel"/>
    <w:tmpl w:val="9370BCFE"/>
    <w:lvl w:ilvl="0" w:tplc="E2B287B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495CFF"/>
    <w:multiLevelType w:val="hybridMultilevel"/>
    <w:tmpl w:val="E1925D6A"/>
    <w:lvl w:ilvl="0" w:tplc="2A685B80">
      <w:start w:val="1"/>
      <w:numFmt w:val="bullet"/>
      <w:lvlText w:val=" "/>
      <w:lvlJc w:val="left"/>
    </w:lvl>
    <w:lvl w:ilvl="1" w:tplc="C39021F4">
      <w:numFmt w:val="decimal"/>
      <w:lvlText w:val=""/>
      <w:lvlJc w:val="left"/>
    </w:lvl>
    <w:lvl w:ilvl="2" w:tplc="097E8C44">
      <w:numFmt w:val="decimal"/>
      <w:lvlText w:val=""/>
      <w:lvlJc w:val="left"/>
    </w:lvl>
    <w:lvl w:ilvl="3" w:tplc="AB2C6058">
      <w:numFmt w:val="decimal"/>
      <w:lvlText w:val=""/>
      <w:lvlJc w:val="left"/>
    </w:lvl>
    <w:lvl w:ilvl="4" w:tplc="7BAA9282">
      <w:numFmt w:val="decimal"/>
      <w:lvlText w:val=""/>
      <w:lvlJc w:val="left"/>
    </w:lvl>
    <w:lvl w:ilvl="5" w:tplc="117C3146">
      <w:numFmt w:val="decimal"/>
      <w:lvlText w:val=""/>
      <w:lvlJc w:val="left"/>
    </w:lvl>
    <w:lvl w:ilvl="6" w:tplc="BE02DF4A">
      <w:numFmt w:val="decimal"/>
      <w:lvlText w:val=""/>
      <w:lvlJc w:val="left"/>
    </w:lvl>
    <w:lvl w:ilvl="7" w:tplc="B4883F76">
      <w:numFmt w:val="decimal"/>
      <w:lvlText w:val=""/>
      <w:lvlJc w:val="left"/>
    </w:lvl>
    <w:lvl w:ilvl="8" w:tplc="0368FB50">
      <w:numFmt w:val="decimal"/>
      <w:lvlText w:val=""/>
      <w:lvlJc w:val="left"/>
    </w:lvl>
  </w:abstractNum>
  <w:abstractNum w:abstractNumId="4" w15:restartNumberingAfterBreak="0">
    <w:nsid w:val="3EEE7410"/>
    <w:multiLevelType w:val="hybridMultilevel"/>
    <w:tmpl w:val="9DDA4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4562E5C"/>
    <w:multiLevelType w:val="hybridMultilevel"/>
    <w:tmpl w:val="6D164C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66334873"/>
    <w:multiLevelType w:val="hybridMultilevel"/>
    <w:tmpl w:val="EE70CCBC"/>
    <w:lvl w:ilvl="0" w:tplc="BEAC49AC">
      <w:start w:val="1"/>
      <w:numFmt w:val="lowerLetter"/>
      <w:lvlText w:val="%1)"/>
      <w:lvlJc w:val="left"/>
    </w:lvl>
    <w:lvl w:ilvl="1" w:tplc="041F0001">
      <w:start w:val="1"/>
      <w:numFmt w:val="bullet"/>
      <w:lvlText w:val=""/>
      <w:lvlJc w:val="left"/>
      <w:rPr>
        <w:rFonts w:ascii="Symbol" w:hAnsi="Symbol" w:hint="default"/>
      </w:rPr>
    </w:lvl>
    <w:lvl w:ilvl="2" w:tplc="3F9EE974">
      <w:numFmt w:val="decimal"/>
      <w:lvlText w:val=""/>
      <w:lvlJc w:val="left"/>
    </w:lvl>
    <w:lvl w:ilvl="3" w:tplc="CFD84AE6">
      <w:numFmt w:val="decimal"/>
      <w:lvlText w:val=""/>
      <w:lvlJc w:val="left"/>
    </w:lvl>
    <w:lvl w:ilvl="4" w:tplc="B4A21E4E">
      <w:numFmt w:val="decimal"/>
      <w:lvlText w:val=""/>
      <w:lvlJc w:val="left"/>
    </w:lvl>
    <w:lvl w:ilvl="5" w:tplc="03D0BBDA">
      <w:numFmt w:val="decimal"/>
      <w:lvlText w:val=""/>
      <w:lvlJc w:val="left"/>
    </w:lvl>
    <w:lvl w:ilvl="6" w:tplc="4CB2B8A8">
      <w:numFmt w:val="decimal"/>
      <w:lvlText w:val=""/>
      <w:lvlJc w:val="left"/>
    </w:lvl>
    <w:lvl w:ilvl="7" w:tplc="AE5A4A46">
      <w:numFmt w:val="decimal"/>
      <w:lvlText w:val=""/>
      <w:lvlJc w:val="left"/>
    </w:lvl>
    <w:lvl w:ilvl="8" w:tplc="B75E25D8">
      <w:numFmt w:val="decimal"/>
      <w:lvlText w:val=""/>
      <w:lvlJc w:val="left"/>
    </w:lvl>
  </w:abstractNum>
  <w:abstractNum w:abstractNumId="7" w15:restartNumberingAfterBreak="0">
    <w:nsid w:val="74B0DC51"/>
    <w:multiLevelType w:val="hybridMultilevel"/>
    <w:tmpl w:val="D5105D80"/>
    <w:lvl w:ilvl="0" w:tplc="A3D6ECBE">
      <w:start w:val="2"/>
      <w:numFmt w:val="lowerLetter"/>
      <w:lvlText w:val="%1)"/>
      <w:lvlJc w:val="left"/>
    </w:lvl>
    <w:lvl w:ilvl="1" w:tplc="041F0001">
      <w:start w:val="1"/>
      <w:numFmt w:val="bullet"/>
      <w:lvlText w:val=""/>
      <w:lvlJc w:val="left"/>
      <w:rPr>
        <w:rFonts w:ascii="Symbol" w:hAnsi="Symbol" w:hint="default"/>
      </w:rPr>
    </w:lvl>
    <w:lvl w:ilvl="2" w:tplc="32A8B162">
      <w:numFmt w:val="decimal"/>
      <w:lvlText w:val=""/>
      <w:lvlJc w:val="left"/>
    </w:lvl>
    <w:lvl w:ilvl="3" w:tplc="8B04C23A">
      <w:numFmt w:val="decimal"/>
      <w:lvlText w:val=""/>
      <w:lvlJc w:val="left"/>
    </w:lvl>
    <w:lvl w:ilvl="4" w:tplc="D310A00E">
      <w:numFmt w:val="decimal"/>
      <w:lvlText w:val=""/>
      <w:lvlJc w:val="left"/>
    </w:lvl>
    <w:lvl w:ilvl="5" w:tplc="AF140A4C">
      <w:numFmt w:val="decimal"/>
      <w:lvlText w:val=""/>
      <w:lvlJc w:val="left"/>
    </w:lvl>
    <w:lvl w:ilvl="6" w:tplc="670EF0E6">
      <w:numFmt w:val="decimal"/>
      <w:lvlText w:val=""/>
      <w:lvlJc w:val="left"/>
    </w:lvl>
    <w:lvl w:ilvl="7" w:tplc="721AB5BE">
      <w:numFmt w:val="decimal"/>
      <w:lvlText w:val=""/>
      <w:lvlJc w:val="left"/>
    </w:lvl>
    <w:lvl w:ilvl="8" w:tplc="BE28961A">
      <w:numFmt w:val="decimal"/>
      <w:lvlText w:val=""/>
      <w:lvlJc w:val="left"/>
    </w:lvl>
  </w:abstractNum>
  <w:num w:numId="1">
    <w:abstractNumId w:val="6"/>
  </w:num>
  <w:num w:numId="2">
    <w:abstractNumId w:val="7"/>
  </w:num>
  <w:num w:numId="3">
    <w:abstractNumId w:val="3"/>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71"/>
    <w:rsid w:val="00011630"/>
    <w:rsid w:val="00050C5D"/>
    <w:rsid w:val="000F7346"/>
    <w:rsid w:val="0010350E"/>
    <w:rsid w:val="001132BD"/>
    <w:rsid w:val="0016137D"/>
    <w:rsid w:val="0016647B"/>
    <w:rsid w:val="00176AE5"/>
    <w:rsid w:val="001808C6"/>
    <w:rsid w:val="00190BA0"/>
    <w:rsid w:val="002105AE"/>
    <w:rsid w:val="00265AB0"/>
    <w:rsid w:val="002D7EAB"/>
    <w:rsid w:val="003A516E"/>
    <w:rsid w:val="003C6184"/>
    <w:rsid w:val="003D2671"/>
    <w:rsid w:val="004109F1"/>
    <w:rsid w:val="004364AF"/>
    <w:rsid w:val="004413E4"/>
    <w:rsid w:val="00494C63"/>
    <w:rsid w:val="004C4813"/>
    <w:rsid w:val="005145DF"/>
    <w:rsid w:val="00561C8C"/>
    <w:rsid w:val="00564EF1"/>
    <w:rsid w:val="0058488D"/>
    <w:rsid w:val="005B31F2"/>
    <w:rsid w:val="005D33F7"/>
    <w:rsid w:val="006315DF"/>
    <w:rsid w:val="00644233"/>
    <w:rsid w:val="006522AB"/>
    <w:rsid w:val="00652FC3"/>
    <w:rsid w:val="006871BF"/>
    <w:rsid w:val="006939C7"/>
    <w:rsid w:val="006A0B61"/>
    <w:rsid w:val="006A5142"/>
    <w:rsid w:val="006A6947"/>
    <w:rsid w:val="006C0E32"/>
    <w:rsid w:val="0071151E"/>
    <w:rsid w:val="007173E3"/>
    <w:rsid w:val="00740AB4"/>
    <w:rsid w:val="007967D7"/>
    <w:rsid w:val="007C3A15"/>
    <w:rsid w:val="00801FBC"/>
    <w:rsid w:val="008839D5"/>
    <w:rsid w:val="008A3EF9"/>
    <w:rsid w:val="008A646D"/>
    <w:rsid w:val="008B4DEF"/>
    <w:rsid w:val="008C4930"/>
    <w:rsid w:val="008F71DD"/>
    <w:rsid w:val="0092296C"/>
    <w:rsid w:val="00924C4C"/>
    <w:rsid w:val="009429DF"/>
    <w:rsid w:val="009575B9"/>
    <w:rsid w:val="00982D5D"/>
    <w:rsid w:val="00997F78"/>
    <w:rsid w:val="00A406D9"/>
    <w:rsid w:val="00A67367"/>
    <w:rsid w:val="00A67ACC"/>
    <w:rsid w:val="00A716AF"/>
    <w:rsid w:val="00AA1578"/>
    <w:rsid w:val="00AC1F70"/>
    <w:rsid w:val="00AE6515"/>
    <w:rsid w:val="00AF1393"/>
    <w:rsid w:val="00AF5ED5"/>
    <w:rsid w:val="00AF69FA"/>
    <w:rsid w:val="00AF7895"/>
    <w:rsid w:val="00B06902"/>
    <w:rsid w:val="00B2612D"/>
    <w:rsid w:val="00B71305"/>
    <w:rsid w:val="00BF3692"/>
    <w:rsid w:val="00C12EF1"/>
    <w:rsid w:val="00C37D7E"/>
    <w:rsid w:val="00CA15EC"/>
    <w:rsid w:val="00CB2FC2"/>
    <w:rsid w:val="00CC5BE8"/>
    <w:rsid w:val="00D06629"/>
    <w:rsid w:val="00D15792"/>
    <w:rsid w:val="00D80C4B"/>
    <w:rsid w:val="00D814D1"/>
    <w:rsid w:val="00D971CE"/>
    <w:rsid w:val="00DA461F"/>
    <w:rsid w:val="00DB2DAA"/>
    <w:rsid w:val="00E12A7A"/>
    <w:rsid w:val="00E451F6"/>
    <w:rsid w:val="00E92157"/>
    <w:rsid w:val="00EA1462"/>
    <w:rsid w:val="00EB55E8"/>
    <w:rsid w:val="00EC618E"/>
    <w:rsid w:val="00F269E7"/>
    <w:rsid w:val="00F355DE"/>
    <w:rsid w:val="00F3579B"/>
    <w:rsid w:val="00F410D1"/>
    <w:rsid w:val="00F43B9F"/>
    <w:rsid w:val="00F52790"/>
    <w:rsid w:val="00F71D71"/>
    <w:rsid w:val="00FC71A0"/>
    <w:rsid w:val="00FD4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6CA3"/>
  <w15:docId w15:val="{0E6E6480-143E-4FA2-A5CA-1A6799CA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F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73E3"/>
    <w:pPr>
      <w:ind w:left="720"/>
      <w:contextualSpacing/>
    </w:pPr>
  </w:style>
  <w:style w:type="paragraph" w:styleId="BalonMetni">
    <w:name w:val="Balloon Text"/>
    <w:basedOn w:val="Normal"/>
    <w:link w:val="BalonMetniChar"/>
    <w:uiPriority w:val="99"/>
    <w:semiHidden/>
    <w:unhideWhenUsed/>
    <w:rsid w:val="00740A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0AB4"/>
    <w:rPr>
      <w:rFonts w:ascii="Segoe UI" w:hAnsi="Segoe UI" w:cs="Segoe UI"/>
      <w:sz w:val="18"/>
      <w:szCs w:val="18"/>
    </w:rPr>
  </w:style>
  <w:style w:type="character" w:styleId="AklamaBavurusu">
    <w:name w:val="annotation reference"/>
    <w:basedOn w:val="VarsaylanParagrafYazTipi"/>
    <w:uiPriority w:val="99"/>
    <w:semiHidden/>
    <w:unhideWhenUsed/>
    <w:rsid w:val="00F355DE"/>
    <w:rPr>
      <w:sz w:val="16"/>
      <w:szCs w:val="16"/>
    </w:rPr>
  </w:style>
  <w:style w:type="paragraph" w:styleId="AklamaMetni">
    <w:name w:val="annotation text"/>
    <w:basedOn w:val="Normal"/>
    <w:link w:val="AklamaMetniChar"/>
    <w:uiPriority w:val="99"/>
    <w:unhideWhenUsed/>
    <w:rsid w:val="00F355DE"/>
    <w:rPr>
      <w:sz w:val="20"/>
      <w:szCs w:val="20"/>
    </w:rPr>
  </w:style>
  <w:style w:type="character" w:customStyle="1" w:styleId="AklamaMetniChar">
    <w:name w:val="Açıklama Metni Char"/>
    <w:basedOn w:val="VarsaylanParagrafYazTipi"/>
    <w:link w:val="AklamaMetni"/>
    <w:uiPriority w:val="99"/>
    <w:rsid w:val="00F355DE"/>
    <w:rPr>
      <w:sz w:val="20"/>
      <w:szCs w:val="20"/>
    </w:rPr>
  </w:style>
  <w:style w:type="paragraph" w:styleId="AklamaKonusu">
    <w:name w:val="annotation subject"/>
    <w:basedOn w:val="AklamaMetni"/>
    <w:next w:val="AklamaMetni"/>
    <w:link w:val="AklamaKonusuChar"/>
    <w:uiPriority w:val="99"/>
    <w:semiHidden/>
    <w:unhideWhenUsed/>
    <w:rsid w:val="00F355DE"/>
    <w:rPr>
      <w:b/>
      <w:bCs/>
    </w:rPr>
  </w:style>
  <w:style w:type="character" w:customStyle="1" w:styleId="AklamaKonusuChar">
    <w:name w:val="Açıklama Konusu Char"/>
    <w:basedOn w:val="AklamaMetniChar"/>
    <w:link w:val="AklamaKonusu"/>
    <w:uiPriority w:val="99"/>
    <w:semiHidden/>
    <w:rsid w:val="00F355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1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06691-F740-4F36-9C63-71928994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724</Words>
  <Characters>4129</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İpek Kovancı</cp:lastModifiedBy>
  <cp:revision>8</cp:revision>
  <cp:lastPrinted>2021-05-27T08:09:00Z</cp:lastPrinted>
  <dcterms:created xsi:type="dcterms:W3CDTF">2022-04-26T12:02:00Z</dcterms:created>
  <dcterms:modified xsi:type="dcterms:W3CDTF">2022-04-26T14:22:00Z</dcterms:modified>
</cp:coreProperties>
</file>